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4B57" w14:textId="0AFA17FB" w:rsidR="007C6117" w:rsidRDefault="007C6117" w:rsidP="007C6117">
      <w:pPr>
        <w:jc w:val="center"/>
        <w:rPr>
          <w:b/>
          <w:bCs/>
        </w:rPr>
      </w:pPr>
      <w:bookmarkStart w:id="0" w:name="_Hlk78282947"/>
      <w:r>
        <w:rPr>
          <w:b/>
          <w:bCs/>
        </w:rPr>
        <w:t xml:space="preserve">Covid-19 Standard Operating Procedures for club activities </w:t>
      </w:r>
    </w:p>
    <w:bookmarkEnd w:id="0"/>
    <w:p w14:paraId="48F29F7C" w14:textId="76EB0798" w:rsidR="000E1303" w:rsidRDefault="000E1303" w:rsidP="000E1303">
      <w:pPr>
        <w:jc w:val="center"/>
        <w:rPr>
          <w:b/>
          <w:bCs/>
        </w:rPr>
      </w:pPr>
      <w:r>
        <w:rPr>
          <w:b/>
          <w:bCs/>
        </w:rPr>
        <w:t xml:space="preserve">(Updated </w:t>
      </w:r>
      <w:r w:rsidR="002A627C">
        <w:rPr>
          <w:b/>
          <w:bCs/>
        </w:rPr>
        <w:t>3/4/22</w:t>
      </w:r>
      <w:r w:rsidRPr="006137F8">
        <w:rPr>
          <w:b/>
          <w:bCs/>
        </w:rPr>
        <w:t>)</w:t>
      </w:r>
    </w:p>
    <w:p w14:paraId="1AF420C9" w14:textId="459260B8" w:rsidR="0060735C" w:rsidRDefault="0060735C" w:rsidP="0060735C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i/>
          <w:iCs/>
          <w:color w:val="222222"/>
          <w:lang w:eastAsia="en-GB"/>
        </w:rPr>
      </w:pPr>
      <w:r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As you will no doubt be aware, we are now in a phase of ‘living with COVID’ and government guidelines have been changed to reflect this - </w:t>
      </w:r>
      <w:hyperlink r:id="rId5" w:history="1">
        <w:r>
          <w:rPr>
            <w:rStyle w:val="Hyperlink"/>
          </w:rPr>
          <w:t>https://www.gov.uk/coronavirus</w:t>
        </w:r>
      </w:hyperlink>
      <w:r w:rsidRPr="008E5C61">
        <w:rPr>
          <w:rStyle w:val="Hyperlink"/>
        </w:rPr>
        <w:t>.</w:t>
      </w:r>
    </w:p>
    <w:p w14:paraId="4148A524" w14:textId="77777777" w:rsidR="0060735C" w:rsidRDefault="0060735C" w:rsidP="0060735C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i/>
          <w:iCs/>
          <w:color w:val="222222"/>
          <w:lang w:eastAsia="en-GB"/>
        </w:rPr>
      </w:pPr>
      <w:proofErr w:type="gramStart"/>
      <w:r>
        <w:rPr>
          <w:rFonts w:ascii="Calibri" w:eastAsia="Times New Roman" w:hAnsi="Calibri" w:cs="Calibri"/>
          <w:i/>
          <w:iCs/>
          <w:color w:val="222222"/>
          <w:lang w:eastAsia="en-GB"/>
        </w:rPr>
        <w:t>However</w:t>
      </w:r>
      <w:proofErr w:type="gramEnd"/>
      <w:r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 there are still high numbers of cases in the UK and there are those that are still very concerned about catching COVID-19 and the impact in may have on their health/loved ones.</w:t>
      </w:r>
    </w:p>
    <w:p w14:paraId="0A93590D" w14:textId="7224D10D" w:rsidR="00292B25" w:rsidRDefault="00292B25" w:rsidP="0060735C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i/>
          <w:iCs/>
          <w:color w:val="222222"/>
          <w:lang w:eastAsia="en-GB"/>
        </w:rPr>
      </w:pPr>
      <w:r>
        <w:rPr>
          <w:rFonts w:ascii="Calibri" w:eastAsia="Times New Roman" w:hAnsi="Calibri" w:cs="Calibri"/>
          <w:i/>
          <w:iCs/>
          <w:color w:val="222222"/>
          <w:lang w:eastAsia="en-GB"/>
        </w:rPr>
        <w:t>It remains important to be mindful of the risk of COVID-19 transmission however there are no guarantees that you will not catch COVID on a club event. The decision to attend or not remains with individual members.</w:t>
      </w:r>
    </w:p>
    <w:p w14:paraId="275C7CCD" w14:textId="77777777" w:rsidR="000E1303" w:rsidRDefault="000E1303" w:rsidP="000E1303">
      <w:pPr>
        <w:jc w:val="center"/>
        <w:rPr>
          <w:b/>
          <w:bCs/>
        </w:rPr>
      </w:pPr>
      <w:r w:rsidRPr="00A66CC8">
        <w:rPr>
          <w:b/>
          <w:bCs/>
        </w:rPr>
        <w:t>Participants</w:t>
      </w:r>
      <w:r>
        <w:rPr>
          <w:b/>
          <w:bCs/>
        </w:rPr>
        <w:t xml:space="preserve"> </w:t>
      </w:r>
    </w:p>
    <w:p w14:paraId="0CD19BD0" w14:textId="1EAF5C92" w:rsidR="000E1303" w:rsidRPr="002A627C" w:rsidRDefault="002A627C" w:rsidP="002A627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cstheme="minorHAnsi"/>
        </w:rPr>
      </w:pPr>
      <w:r w:rsidRPr="002A627C">
        <w:rPr>
          <w:rFonts w:cstheme="minorHAnsi"/>
        </w:rPr>
        <w:t xml:space="preserve">As per current government guidance, </w:t>
      </w:r>
      <w:r>
        <w:rPr>
          <w:rFonts w:cstheme="minorHAnsi"/>
        </w:rPr>
        <w:t>d</w:t>
      </w:r>
      <w:r w:rsidR="000E1303" w:rsidRPr="00007246">
        <w:t xml:space="preserve">o not attend an event if </w:t>
      </w:r>
      <w:r w:rsidR="000E1303" w:rsidRPr="002A627C">
        <w:rPr>
          <w:rFonts w:cstheme="minorHAnsi"/>
        </w:rPr>
        <w:t xml:space="preserve">you </w:t>
      </w:r>
      <w:r w:rsidRPr="002A627C">
        <w:rPr>
          <w:rFonts w:cstheme="minorHAnsi"/>
          <w:color w:val="0B0C0C"/>
          <w:shd w:val="clear" w:color="auto" w:fill="FFFFFF"/>
        </w:rPr>
        <w:t>have symptoms of a respiratory infection, such as COVID-19, and you have a high temperature or do not feel well enough to go to work or carry out normal activities; you are advised to try to stay at home and avoid contact with other people.</w:t>
      </w:r>
      <w:r w:rsidRPr="002A627C">
        <w:rPr>
          <w:rFonts w:cstheme="minorHAnsi"/>
          <w:color w:val="222222"/>
        </w:rPr>
        <w:t xml:space="preserve"> </w:t>
      </w:r>
    </w:p>
    <w:p w14:paraId="487F029D" w14:textId="629BCC0E" w:rsidR="002A627C" w:rsidRPr="002A627C" w:rsidRDefault="002A627C" w:rsidP="002A627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cstheme="minorHAnsi"/>
        </w:rPr>
      </w:pPr>
      <w:r>
        <w:rPr>
          <w:rFonts w:cstheme="minorHAnsi"/>
          <w:color w:val="222222"/>
        </w:rPr>
        <w:t xml:space="preserve">Testing is no longer freely </w:t>
      </w:r>
      <w:proofErr w:type="gramStart"/>
      <w:r>
        <w:rPr>
          <w:rFonts w:cstheme="minorHAnsi"/>
          <w:color w:val="222222"/>
        </w:rPr>
        <w:t>available,</w:t>
      </w:r>
      <w:proofErr w:type="gramEnd"/>
      <w:r>
        <w:rPr>
          <w:rFonts w:cstheme="minorHAnsi"/>
          <w:color w:val="222222"/>
        </w:rPr>
        <w:t xml:space="preserve"> however it is strongly recommended that you test prior to attending an event which involves being indoors with others.</w:t>
      </w:r>
    </w:p>
    <w:p w14:paraId="0AB896A1" w14:textId="77777777" w:rsidR="0060735C" w:rsidRDefault="000E1303" w:rsidP="0060735C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007246">
        <w:t xml:space="preserve">Please bring hand sanitiser with you on all activities and maintain good hand hygiene. </w:t>
      </w:r>
    </w:p>
    <w:p w14:paraId="3F5CF36F" w14:textId="6677569C" w:rsidR="0060735C" w:rsidRPr="00082AD3" w:rsidRDefault="0060735C" w:rsidP="0060735C">
      <w:pPr>
        <w:numPr>
          <w:ilvl w:val="0"/>
          <w:numId w:val="2"/>
        </w:numPr>
        <w:shd w:val="clear" w:color="auto" w:fill="FFFFFF"/>
        <w:spacing w:after="75" w:line="240" w:lineRule="auto"/>
        <w:ind w:left="0"/>
      </w:pPr>
      <w:r w:rsidRPr="0060735C">
        <w:rPr>
          <w:rStyle w:val="Hyperlink"/>
          <w:rFonts w:cstheme="minorHAnsi"/>
          <w:color w:val="auto"/>
          <w:u w:val="none"/>
        </w:rPr>
        <w:t>W</w:t>
      </w:r>
      <w:r w:rsidRPr="0060735C">
        <w:rPr>
          <w:rFonts w:cstheme="minorHAnsi"/>
          <w:shd w:val="clear" w:color="auto" w:fill="FFFFFF"/>
        </w:rPr>
        <w:t>h</w:t>
      </w:r>
      <w:r w:rsidRPr="0060735C">
        <w:rPr>
          <w:rFonts w:cstheme="minorHAnsi"/>
          <w:color w:val="222222"/>
          <w:shd w:val="clear" w:color="auto" w:fill="FFFFFF"/>
        </w:rPr>
        <w:t xml:space="preserve">ilst car sharing following safer travel guidance - </w:t>
      </w:r>
      <w:hyperlink r:id="rId6" w:tgtFrame="_blank" w:history="1">
        <w:r w:rsidRPr="0060735C">
          <w:rPr>
            <w:rStyle w:val="Hyperlink"/>
            <w:rFonts w:cstheme="minorHAnsi"/>
            <w:color w:val="1155CC"/>
          </w:rPr>
          <w:t>Coronavirus (COVID-19): safer travel guidance for passengers - GOV.UK (www.gov.uk)</w:t>
        </w:r>
      </w:hyperlink>
      <w:r w:rsidRPr="0060735C">
        <w:rPr>
          <w:rStyle w:val="Hyperlink"/>
          <w:rFonts w:cstheme="minorHAnsi"/>
          <w:color w:val="1155CC"/>
        </w:rPr>
        <w:t xml:space="preserve">. </w:t>
      </w:r>
      <w:r w:rsidRPr="0060735C">
        <w:rPr>
          <w:rStyle w:val="Hyperlink"/>
          <w:rFonts w:cstheme="minorHAnsi"/>
          <w:color w:val="auto"/>
          <w:u w:val="none"/>
        </w:rPr>
        <w:t>W</w:t>
      </w:r>
      <w:r w:rsidRPr="0060735C">
        <w:rPr>
          <w:rFonts w:cstheme="minorHAnsi"/>
          <w:color w:val="222222"/>
          <w:shd w:val="clear" w:color="auto" w:fill="FFFFFF"/>
        </w:rPr>
        <w:t xml:space="preserve">earing masks, having a window open and sitting diagonally if </w:t>
      </w:r>
      <w:proofErr w:type="gramStart"/>
      <w:r w:rsidRPr="0060735C">
        <w:rPr>
          <w:rFonts w:cstheme="minorHAnsi"/>
          <w:color w:val="222222"/>
          <w:shd w:val="clear" w:color="auto" w:fill="FFFFFF"/>
        </w:rPr>
        <w:t>possible</w:t>
      </w:r>
      <w:proofErr w:type="gramEnd"/>
      <w:r w:rsidRPr="0060735C">
        <w:rPr>
          <w:rFonts w:cstheme="minorHAnsi"/>
          <w:color w:val="222222"/>
          <w:shd w:val="clear" w:color="auto" w:fill="FFFFFF"/>
        </w:rPr>
        <w:t xml:space="preserve"> will also reduce the risk of transmission.</w:t>
      </w:r>
    </w:p>
    <w:p w14:paraId="556577F5" w14:textId="4FAA6EF2" w:rsidR="0060735C" w:rsidRPr="00292B25" w:rsidRDefault="0060735C" w:rsidP="0060735C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b/>
        </w:rPr>
      </w:pPr>
      <w:r w:rsidRPr="00292B25">
        <w:rPr>
          <w:b/>
        </w:rPr>
        <w:t xml:space="preserve">Although vaccinations are not mandatory to attend an AOAC event, Bristol Public Health </w:t>
      </w:r>
      <w:r w:rsidRPr="00292B25">
        <w:rPr>
          <w:rFonts w:cstheme="minorHAnsi"/>
          <w:b/>
          <w:color w:val="222222"/>
        </w:rPr>
        <w:t xml:space="preserve">have asked the committee to highlight </w:t>
      </w:r>
      <w:proofErr w:type="gramStart"/>
      <w:r w:rsidRPr="00292B25">
        <w:rPr>
          <w:rFonts w:cstheme="minorHAnsi"/>
          <w:b/>
          <w:color w:val="222222"/>
        </w:rPr>
        <w:t>that vaccinations and boosters</w:t>
      </w:r>
      <w:proofErr w:type="gramEnd"/>
      <w:r w:rsidRPr="00292B25">
        <w:rPr>
          <w:rFonts w:cstheme="minorHAnsi"/>
          <w:b/>
          <w:color w:val="222222"/>
        </w:rPr>
        <w:t xml:space="preserve"> are encouraged by the government in order to offer the best protection from COVID-19. </w:t>
      </w:r>
    </w:p>
    <w:p w14:paraId="4C74B787" w14:textId="77777777" w:rsidR="000E1303" w:rsidRPr="00B26241" w:rsidRDefault="000E1303" w:rsidP="000E1303">
      <w:pPr>
        <w:ind w:left="0"/>
        <w:rPr>
          <w:b/>
          <w:bCs/>
        </w:rPr>
      </w:pPr>
    </w:p>
    <w:p w14:paraId="34B18F95" w14:textId="77777777" w:rsidR="000E1303" w:rsidRPr="002D19BF" w:rsidRDefault="000E1303" w:rsidP="000E1303">
      <w:pPr>
        <w:ind w:left="0"/>
        <w:jc w:val="center"/>
        <w:rPr>
          <w:b/>
          <w:bCs/>
        </w:rPr>
      </w:pPr>
      <w:r w:rsidRPr="002D19BF">
        <w:rPr>
          <w:b/>
          <w:bCs/>
        </w:rPr>
        <w:t>Organisers</w:t>
      </w:r>
      <w:r>
        <w:rPr>
          <w:b/>
          <w:bCs/>
        </w:rPr>
        <w:t xml:space="preserve"> and leaders</w:t>
      </w:r>
    </w:p>
    <w:p w14:paraId="1ADE234B" w14:textId="77777777" w:rsidR="000E1303" w:rsidRDefault="000E1303" w:rsidP="000E1303">
      <w:pPr>
        <w:ind w:left="0"/>
      </w:pPr>
      <w:r>
        <w:t>The below gives an idea of additional things to consider when planning and leading an event during the Covid-19 epidemic.</w:t>
      </w:r>
    </w:p>
    <w:p w14:paraId="42877006" w14:textId="77777777" w:rsidR="00954109" w:rsidRDefault="000E1303" w:rsidP="00954109">
      <w:pPr>
        <w:pStyle w:val="ListParagraph"/>
        <w:numPr>
          <w:ilvl w:val="0"/>
          <w:numId w:val="1"/>
        </w:numPr>
      </w:pPr>
      <w:r>
        <w:t xml:space="preserve">The activity needs to be planned to stay within the current government regulations </w:t>
      </w:r>
      <w:r w:rsidR="0060735C">
        <w:t>in relation the country your event is being held in.</w:t>
      </w:r>
    </w:p>
    <w:p w14:paraId="56FCB7C1" w14:textId="51BDCD18" w:rsidR="000E1303" w:rsidRDefault="00954109" w:rsidP="00954109">
      <w:pPr>
        <w:pStyle w:val="ListParagraph"/>
        <w:numPr>
          <w:ilvl w:val="0"/>
          <w:numId w:val="1"/>
        </w:numPr>
      </w:pPr>
      <w:r>
        <w:t xml:space="preserve">For overseas trips please see </w:t>
      </w:r>
      <w:r w:rsidRPr="00954109">
        <w:t>https://www.gov.uk/guidance/travel-abroad-from-england-during-coronavirus-covid-19</w:t>
      </w:r>
    </w:p>
    <w:p w14:paraId="4AA01932" w14:textId="441886BA" w:rsidR="00AF5CF3" w:rsidRDefault="002A627C" w:rsidP="007A108A">
      <w:pPr>
        <w:pStyle w:val="ListParagraph"/>
        <w:numPr>
          <w:ilvl w:val="0"/>
          <w:numId w:val="1"/>
        </w:numPr>
        <w:shd w:val="clear" w:color="auto" w:fill="FFFFFF"/>
        <w:ind w:left="153"/>
      </w:pPr>
      <w:r>
        <w:t>T</w:t>
      </w:r>
      <w:r w:rsidR="000E1303" w:rsidRPr="00007246">
        <w:t xml:space="preserve">here is a recommendation that an activity </w:t>
      </w:r>
      <w:r w:rsidR="00954109">
        <w:t>leader or nomin</w:t>
      </w:r>
      <w:r w:rsidR="000E1303" w:rsidRPr="00007246">
        <w:t>ated first aider who can provide first aid, is available on all trips.</w:t>
      </w:r>
      <w:r w:rsidR="00082AD3">
        <w:t xml:space="preserve"> </w:t>
      </w:r>
    </w:p>
    <w:p w14:paraId="0228B4B4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Have consideration for communities who might be affected by an event.</w:t>
      </w:r>
    </w:p>
    <w:p w14:paraId="6EA90540" w14:textId="77777777" w:rsidR="000E1303" w:rsidRPr="00007246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Landowners, walkers, cyclists, and emergency authorities should be treated with extra courtesy.</w:t>
      </w:r>
    </w:p>
    <w:p w14:paraId="653B5A5E" w14:textId="77777777" w:rsidR="000E1303" w:rsidRDefault="000E1303" w:rsidP="000E1303">
      <w:pPr>
        <w:pStyle w:val="ListParagraph"/>
        <w:numPr>
          <w:ilvl w:val="0"/>
          <w:numId w:val="1"/>
        </w:numPr>
        <w:ind w:left="153"/>
      </w:pPr>
      <w:r w:rsidRPr="00007246">
        <w:t>Participants need to be well within their capabilities on an event. Make the minimum ability needed to take part clear in the activity description.</w:t>
      </w:r>
    </w:p>
    <w:p w14:paraId="5CBFFE4A" w14:textId="77777777" w:rsidR="00346E22" w:rsidRDefault="00346E22" w:rsidP="00346E22"/>
    <w:p w14:paraId="36A5DCD4" w14:textId="77777777" w:rsidR="00346E22" w:rsidRDefault="00346E22" w:rsidP="00346E22">
      <w:pPr>
        <w:shd w:val="clear" w:color="auto" w:fill="FFFFFF"/>
        <w:tabs>
          <w:tab w:val="left" w:pos="6870"/>
        </w:tabs>
        <w:spacing w:line="235" w:lineRule="atLeast"/>
        <w:ind w:left="0"/>
        <w:rPr>
          <w:rFonts w:ascii="Calibri" w:eastAsia="Times New Roman" w:hAnsi="Calibri" w:cs="Calibri"/>
          <w:b/>
          <w:u w:val="single"/>
          <w:lang w:eastAsia="en-GB"/>
        </w:rPr>
      </w:pPr>
      <w:r w:rsidRPr="00346E22">
        <w:rPr>
          <w:rFonts w:ascii="Calibri" w:eastAsia="Times New Roman" w:hAnsi="Calibri" w:cs="Calibri"/>
          <w:b/>
          <w:u w:val="single"/>
          <w:lang w:eastAsia="en-GB"/>
        </w:rPr>
        <w:t>Refunds for events if you are unable to attend</w:t>
      </w:r>
    </w:p>
    <w:p w14:paraId="14158D8E" w14:textId="77777777" w:rsidR="00346E22" w:rsidRDefault="00346E22" w:rsidP="00346E22">
      <w:pPr>
        <w:shd w:val="clear" w:color="auto" w:fill="FFFFFF"/>
        <w:tabs>
          <w:tab w:val="left" w:pos="6870"/>
        </w:tabs>
        <w:spacing w:line="235" w:lineRule="atLeast"/>
        <w:ind w:left="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We are now in a phase of ‘living with COVID’, and our refund policy has changed to reflect this. </w:t>
      </w:r>
    </w:p>
    <w:p w14:paraId="19E44094" w14:textId="77777777" w:rsidR="00346E22" w:rsidRDefault="00346E22" w:rsidP="00346E22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lastRenderedPageBreak/>
        <w:t xml:space="preserve">For residential trips (not camping) published on the AOAC calendar prior to the review of this guidance (April 8-10 Swanage climbing trip and May 6 -8 North Wales climbing trip), a refund </w:t>
      </w:r>
      <w:r w:rsidRPr="00CD28D3">
        <w:rPr>
          <w:rFonts w:ascii="Calibri" w:eastAsia="Times New Roman" w:hAnsi="Calibri" w:cs="Calibri"/>
          <w:lang w:eastAsia="en-GB"/>
        </w:rPr>
        <w:t xml:space="preserve">will be given to members who cannot attend a trip due to having pre-trip COVID </w:t>
      </w:r>
      <w:r>
        <w:rPr>
          <w:rFonts w:ascii="Calibri" w:eastAsia="Times New Roman" w:hAnsi="Calibri" w:cs="Calibri"/>
          <w:lang w:eastAsia="en-GB"/>
        </w:rPr>
        <w:t xml:space="preserve">or respiratory </w:t>
      </w:r>
      <w:r w:rsidRPr="00CD28D3">
        <w:rPr>
          <w:rFonts w:ascii="Calibri" w:eastAsia="Times New Roman" w:hAnsi="Calibri" w:cs="Calibri"/>
          <w:lang w:eastAsia="en-GB"/>
        </w:rPr>
        <w:t>symptoms and/or pre-trip lateral flow test being positive</w:t>
      </w:r>
      <w:r>
        <w:rPr>
          <w:rFonts w:ascii="Calibri" w:eastAsia="Times New Roman" w:hAnsi="Calibri" w:cs="Calibri"/>
          <w:lang w:eastAsia="en-GB"/>
        </w:rPr>
        <w:t>.</w:t>
      </w:r>
    </w:p>
    <w:p w14:paraId="56B0795E" w14:textId="77777777" w:rsidR="00346E22" w:rsidRDefault="00346E22" w:rsidP="00346E22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All other events – including camping – will be subject to pre-COVID policy for event refunds – if you cannot attend a trip for any reason including illness, you will only get a refund if the organiser can fill your space. </w:t>
      </w:r>
    </w:p>
    <w:p w14:paraId="3C50512D" w14:textId="1CD5FF52" w:rsidR="00346E22" w:rsidRDefault="00346E22" w:rsidP="00346E22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If there is enough money in the contingency, refunds will be given for exceptional circumstances at the </w:t>
      </w:r>
      <w:r w:rsidR="00EC4B03">
        <w:rPr>
          <w:rFonts w:ascii="Calibri" w:eastAsia="Times New Roman" w:hAnsi="Calibri" w:cs="Calibri"/>
          <w:lang w:eastAsia="en-GB"/>
        </w:rPr>
        <w:t>discretion</w:t>
      </w:r>
      <w:r>
        <w:rPr>
          <w:rFonts w:ascii="Calibri" w:eastAsia="Times New Roman" w:hAnsi="Calibri" w:cs="Calibri"/>
          <w:lang w:eastAsia="en-GB"/>
        </w:rPr>
        <w:t xml:space="preserve"> of the organiser. The organiser can consult the committee if necessary.</w:t>
      </w:r>
    </w:p>
    <w:p w14:paraId="648E25E3" w14:textId="704711C6" w:rsidR="00346E22" w:rsidRPr="00CD28D3" w:rsidRDefault="00346E22" w:rsidP="00346E22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Personal travel insurance will cover this if members wish to arrange this themselves.</w:t>
      </w:r>
    </w:p>
    <w:p w14:paraId="6FF8CB8D" w14:textId="77777777" w:rsidR="00346E22" w:rsidRPr="00007246" w:rsidRDefault="00346E22" w:rsidP="00346E22"/>
    <w:p w14:paraId="620CECDF" w14:textId="41B5CA22" w:rsidR="00101EBB" w:rsidRPr="00E53A62" w:rsidRDefault="00101EBB" w:rsidP="00101EBB">
      <w:pPr>
        <w:shd w:val="clear" w:color="auto" w:fill="FFFFFF"/>
        <w:spacing w:line="235" w:lineRule="atLeast"/>
        <w:ind w:left="360"/>
        <w:rPr>
          <w:rFonts w:ascii="Calibri" w:eastAsia="Times New Roman" w:hAnsi="Calibri" w:cs="Calibri"/>
          <w:b/>
          <w:bCs/>
          <w:i/>
          <w:color w:val="4472C4" w:themeColor="accent1"/>
          <w:lang w:eastAsia="en-GB"/>
        </w:rPr>
      </w:pPr>
      <w:r w:rsidRPr="00E53A62">
        <w:rPr>
          <w:b/>
          <w:i/>
          <w:color w:val="4472C4" w:themeColor="accent1"/>
        </w:rPr>
        <w:t xml:space="preserve">For residential trips, please ensure that you </w:t>
      </w:r>
      <w:r w:rsidR="00EC4B03">
        <w:rPr>
          <w:b/>
          <w:i/>
          <w:color w:val="4472C4" w:themeColor="accent1"/>
        </w:rPr>
        <w:t>include the following guidance in pre-trip instructions:</w:t>
      </w:r>
    </w:p>
    <w:p w14:paraId="36CA14B7" w14:textId="1D4955E3" w:rsidR="00976867" w:rsidRPr="00611B34" w:rsidRDefault="004D05DF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222222"/>
          <w:u w:val="single"/>
          <w:lang w:eastAsia="en-GB"/>
        </w:rPr>
        <w:t>G</w:t>
      </w:r>
      <w:r w:rsidR="00976867" w:rsidRPr="00611B34">
        <w:rPr>
          <w:rFonts w:ascii="Calibri" w:eastAsia="Times New Roman" w:hAnsi="Calibri" w:cs="Calibri"/>
          <w:b/>
          <w:color w:val="222222"/>
          <w:u w:val="single"/>
          <w:lang w:eastAsia="en-GB"/>
        </w:rPr>
        <w:t xml:space="preserve">uidance </w:t>
      </w:r>
      <w:r>
        <w:rPr>
          <w:rFonts w:ascii="Calibri" w:eastAsia="Times New Roman" w:hAnsi="Calibri" w:cs="Calibri"/>
          <w:b/>
          <w:color w:val="222222"/>
          <w:u w:val="single"/>
          <w:lang w:eastAsia="en-GB"/>
        </w:rPr>
        <w:t xml:space="preserve">for residential trips </w:t>
      </w:r>
      <w:r w:rsidR="00346E22">
        <w:rPr>
          <w:rFonts w:ascii="Calibri" w:eastAsia="Times New Roman" w:hAnsi="Calibri" w:cs="Calibri"/>
          <w:b/>
          <w:color w:val="222222"/>
          <w:u w:val="single"/>
          <w:lang w:eastAsia="en-GB"/>
        </w:rPr>
        <w:t>(updated 3/4/22)</w:t>
      </w:r>
    </w:p>
    <w:p w14:paraId="1DE91760" w14:textId="77777777" w:rsidR="002A627C" w:rsidRDefault="002A627C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i/>
          <w:iCs/>
          <w:color w:val="222222"/>
          <w:lang w:eastAsia="en-GB"/>
        </w:rPr>
      </w:pPr>
      <w:r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Government guidance has been recently changed and testing for COVID-19 is no longer available for free for the </w:t>
      </w:r>
      <w:proofErr w:type="gramStart"/>
      <w:r>
        <w:rPr>
          <w:rFonts w:ascii="Calibri" w:eastAsia="Times New Roman" w:hAnsi="Calibri" w:cs="Calibri"/>
          <w:i/>
          <w:iCs/>
          <w:color w:val="222222"/>
          <w:lang w:eastAsia="en-GB"/>
        </w:rPr>
        <w:t>general public</w:t>
      </w:r>
      <w:proofErr w:type="gramEnd"/>
      <w:r>
        <w:rPr>
          <w:rFonts w:ascii="Calibri" w:eastAsia="Times New Roman" w:hAnsi="Calibri" w:cs="Calibri"/>
          <w:i/>
          <w:iCs/>
          <w:color w:val="222222"/>
          <w:lang w:eastAsia="en-GB"/>
        </w:rPr>
        <w:t>.</w:t>
      </w:r>
    </w:p>
    <w:p w14:paraId="350811CC" w14:textId="7B4AF844" w:rsidR="002A627C" w:rsidRDefault="002A627C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i/>
          <w:iCs/>
          <w:color w:val="222222"/>
          <w:lang w:eastAsia="en-GB"/>
        </w:rPr>
      </w:pPr>
      <w:proofErr w:type="gramStart"/>
      <w:r>
        <w:rPr>
          <w:rFonts w:ascii="Calibri" w:eastAsia="Times New Roman" w:hAnsi="Calibri" w:cs="Calibri"/>
          <w:i/>
          <w:iCs/>
          <w:color w:val="222222"/>
          <w:lang w:eastAsia="en-GB"/>
        </w:rPr>
        <w:t>However</w:t>
      </w:r>
      <w:proofErr w:type="gramEnd"/>
      <w:r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 there are still high numbers of cases in the UK and there are those that are still very concerned about catching COVID-19 and the impact in may have on their health/loved ones.</w:t>
      </w:r>
    </w:p>
    <w:p w14:paraId="01898813" w14:textId="016C8C59" w:rsidR="00976867" w:rsidRPr="00CD28D3" w:rsidRDefault="00976867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lang w:eastAsia="en-GB"/>
        </w:rPr>
      </w:pPr>
      <w:proofErr w:type="gramStart"/>
      <w:r>
        <w:rPr>
          <w:rFonts w:ascii="Calibri" w:eastAsia="Times New Roman" w:hAnsi="Calibri" w:cs="Calibri"/>
          <w:i/>
          <w:iCs/>
          <w:color w:val="222222"/>
          <w:lang w:eastAsia="en-GB"/>
        </w:rPr>
        <w:t>I</w:t>
      </w:r>
      <w:r w:rsidRPr="00FE421C">
        <w:rPr>
          <w:rFonts w:ascii="Calibri" w:eastAsia="Times New Roman" w:hAnsi="Calibri" w:cs="Calibri"/>
          <w:i/>
          <w:iCs/>
          <w:color w:val="222222"/>
          <w:lang w:eastAsia="en-GB"/>
        </w:rPr>
        <w:t>n order to</w:t>
      </w:r>
      <w:proofErr w:type="gramEnd"/>
      <w:r w:rsidRPr="00FE421C"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 reduce the risk of infection</w:t>
      </w:r>
      <w:r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 on residential trips</w:t>
      </w:r>
      <w:r w:rsidRPr="00FE421C"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, there are a few </w:t>
      </w:r>
      <w:r w:rsidR="00346E22">
        <w:rPr>
          <w:rFonts w:ascii="Calibri" w:eastAsia="Times New Roman" w:hAnsi="Calibri" w:cs="Calibri"/>
          <w:i/>
          <w:iCs/>
          <w:color w:val="222222"/>
          <w:lang w:eastAsia="en-GB"/>
        </w:rPr>
        <w:t>guidelines</w:t>
      </w:r>
      <w:r w:rsidRPr="00FE421C"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 that need to be followed. </w:t>
      </w:r>
      <w:r w:rsidRPr="00CD28D3">
        <w:rPr>
          <w:rFonts w:ascii="Calibri" w:eastAsia="Times New Roman" w:hAnsi="Calibri" w:cs="Calibri"/>
          <w:i/>
          <w:iCs/>
          <w:lang w:eastAsia="en-GB"/>
        </w:rPr>
        <w:t>These will be reviewed by the committee</w:t>
      </w:r>
      <w:r w:rsidR="00346E22">
        <w:rPr>
          <w:rFonts w:ascii="Calibri" w:eastAsia="Times New Roman" w:hAnsi="Calibri" w:cs="Calibri"/>
          <w:i/>
          <w:iCs/>
          <w:lang w:eastAsia="en-GB"/>
        </w:rPr>
        <w:t xml:space="preserve"> on a regular basis</w:t>
      </w:r>
      <w:r w:rsidRPr="00CD28D3">
        <w:rPr>
          <w:rFonts w:ascii="Calibri" w:eastAsia="Times New Roman" w:hAnsi="Calibri" w:cs="Calibri"/>
          <w:i/>
          <w:iCs/>
          <w:lang w:eastAsia="en-GB"/>
        </w:rPr>
        <w:t>.</w:t>
      </w:r>
    </w:p>
    <w:p w14:paraId="14360158" w14:textId="77777777" w:rsidR="00976867" w:rsidRPr="00FE421C" w:rsidRDefault="00976867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FE421C">
        <w:rPr>
          <w:rFonts w:ascii="Calibri" w:eastAsia="Times New Roman" w:hAnsi="Calibri" w:cs="Calibri"/>
          <w:i/>
          <w:iCs/>
          <w:color w:val="222222"/>
          <w:u w:val="single"/>
          <w:lang w:eastAsia="en-GB"/>
        </w:rPr>
        <w:t xml:space="preserve">NB These apply whether or not you have been vaccinated, as you can still get infected/pass on infection even if </w:t>
      </w:r>
      <w:proofErr w:type="gramStart"/>
      <w:r w:rsidRPr="00FE421C">
        <w:rPr>
          <w:rFonts w:ascii="Calibri" w:eastAsia="Times New Roman" w:hAnsi="Calibri" w:cs="Calibri"/>
          <w:i/>
          <w:iCs/>
          <w:color w:val="222222"/>
          <w:u w:val="single"/>
          <w:lang w:eastAsia="en-GB"/>
        </w:rPr>
        <w:t>double-vaccinated</w:t>
      </w:r>
      <w:proofErr w:type="gramEnd"/>
      <w:r w:rsidRPr="00FE421C">
        <w:rPr>
          <w:rFonts w:ascii="Calibri" w:eastAsia="Times New Roman" w:hAnsi="Calibri" w:cs="Calibri"/>
          <w:i/>
          <w:iCs/>
          <w:color w:val="222222"/>
          <w:u w:val="single"/>
          <w:lang w:eastAsia="en-GB"/>
        </w:rPr>
        <w:t>.</w:t>
      </w:r>
    </w:p>
    <w:p w14:paraId="76DE4889" w14:textId="58A28C87" w:rsidR="00976867" w:rsidRPr="00FE421C" w:rsidRDefault="00976867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FE421C">
        <w:rPr>
          <w:rFonts w:ascii="Calibri" w:eastAsia="Times New Roman" w:hAnsi="Calibri" w:cs="Calibri"/>
          <w:b/>
          <w:bCs/>
          <w:i/>
          <w:iCs/>
          <w:color w:val="222222"/>
          <w:lang w:eastAsia="en-GB"/>
        </w:rPr>
        <w:t>Before the event</w:t>
      </w:r>
      <w:r w:rsidRPr="00FE421C"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: </w:t>
      </w:r>
      <w:r w:rsidR="004D05DF" w:rsidRPr="004C329F">
        <w:rPr>
          <w:rFonts w:ascii="Calibri" w:eastAsia="Times New Roman" w:hAnsi="Calibri" w:cs="Calibri"/>
          <w:iCs/>
          <w:color w:val="222222"/>
          <w:lang w:eastAsia="en-GB"/>
        </w:rPr>
        <w:t xml:space="preserve">we strongly recommend </w:t>
      </w:r>
      <w:r w:rsidRPr="004C329F">
        <w:rPr>
          <w:rFonts w:ascii="Calibri" w:eastAsia="Times New Roman" w:hAnsi="Calibri" w:cs="Calibri"/>
          <w:iCs/>
          <w:color w:val="222222"/>
          <w:lang w:eastAsia="en-GB"/>
        </w:rPr>
        <w:t>do</w:t>
      </w:r>
      <w:r w:rsidR="004D05DF" w:rsidRPr="004C329F">
        <w:rPr>
          <w:rFonts w:ascii="Calibri" w:eastAsia="Times New Roman" w:hAnsi="Calibri" w:cs="Calibri"/>
          <w:iCs/>
          <w:color w:val="222222"/>
          <w:lang w:eastAsia="en-GB"/>
        </w:rPr>
        <w:t>ing</w:t>
      </w:r>
      <w:r w:rsidRPr="004C329F">
        <w:rPr>
          <w:rFonts w:ascii="Calibri" w:eastAsia="Times New Roman" w:hAnsi="Calibri" w:cs="Calibri"/>
          <w:iCs/>
          <w:color w:val="222222"/>
          <w:lang w:eastAsia="en-GB"/>
        </w:rPr>
        <w:t xml:space="preserve"> a lateral flo</w:t>
      </w:r>
      <w:r w:rsidR="004D05DF" w:rsidRPr="004C329F">
        <w:rPr>
          <w:rFonts w:ascii="Calibri" w:eastAsia="Times New Roman" w:hAnsi="Calibri" w:cs="Calibri"/>
          <w:iCs/>
          <w:color w:val="222222"/>
          <w:lang w:eastAsia="en-GB"/>
        </w:rPr>
        <w:t>w test the day the event starts</w:t>
      </w:r>
      <w:r w:rsidRPr="004C329F">
        <w:rPr>
          <w:rFonts w:ascii="Calibri" w:eastAsia="Times New Roman" w:hAnsi="Calibri" w:cs="Calibri"/>
          <w:iCs/>
          <w:color w:val="222222"/>
          <w:lang w:eastAsia="en-GB"/>
        </w:rPr>
        <w:t>.</w:t>
      </w:r>
    </w:p>
    <w:p w14:paraId="10EF44DA" w14:textId="63FBF0B1" w:rsidR="004D05DF" w:rsidRPr="002A627C" w:rsidRDefault="004D05DF" w:rsidP="004C329F">
      <w:pPr>
        <w:shd w:val="clear" w:color="auto" w:fill="FFFFFF"/>
        <w:spacing w:after="75" w:line="240" w:lineRule="auto"/>
        <w:ind w:left="0" w:firstLine="567"/>
        <w:rPr>
          <w:rFonts w:cstheme="minorHAnsi"/>
        </w:rPr>
      </w:pPr>
      <w:r>
        <w:rPr>
          <w:rFonts w:cstheme="minorHAnsi"/>
        </w:rPr>
        <w:t>A</w:t>
      </w:r>
      <w:r w:rsidRPr="002A627C">
        <w:rPr>
          <w:rFonts w:cstheme="minorHAnsi"/>
        </w:rPr>
        <w:t xml:space="preserve">s per current government guidance, </w:t>
      </w:r>
      <w:r w:rsidR="004C329F">
        <w:rPr>
          <w:rFonts w:cstheme="minorHAnsi"/>
        </w:rPr>
        <w:t>DO NOT</w:t>
      </w:r>
      <w:r w:rsidRPr="00007246">
        <w:t xml:space="preserve"> attend an event if </w:t>
      </w:r>
      <w:r w:rsidRPr="002A627C">
        <w:rPr>
          <w:rFonts w:cstheme="minorHAnsi"/>
        </w:rPr>
        <w:t xml:space="preserve">you </w:t>
      </w:r>
      <w:r w:rsidRPr="002A627C">
        <w:rPr>
          <w:rFonts w:cstheme="minorHAnsi"/>
          <w:color w:val="0B0C0C"/>
          <w:shd w:val="clear" w:color="auto" w:fill="FFFFFF"/>
        </w:rPr>
        <w:t>have symptoms of a respiratory infection, such as COVID-19, and you have a high temperature or do not feel well enough to go to work or carry out normal activities; you are advised to try to stay at home and avoid contact with other people.</w:t>
      </w:r>
      <w:r w:rsidRPr="002A627C">
        <w:rPr>
          <w:rFonts w:cstheme="minorHAnsi"/>
          <w:color w:val="222222"/>
        </w:rPr>
        <w:t xml:space="preserve"> </w:t>
      </w:r>
    </w:p>
    <w:p w14:paraId="443F51E1" w14:textId="77777777" w:rsidR="00976867" w:rsidRPr="00FE421C" w:rsidRDefault="00976867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FE421C">
        <w:rPr>
          <w:rFonts w:ascii="Calibri" w:eastAsia="Times New Roman" w:hAnsi="Calibri" w:cs="Calibri"/>
          <w:color w:val="222222"/>
          <w:lang w:eastAsia="en-GB"/>
        </w:rPr>
        <w:t xml:space="preserve">If you cannot </w:t>
      </w:r>
      <w:proofErr w:type="gramStart"/>
      <w:r w:rsidRPr="00FE421C">
        <w:rPr>
          <w:rFonts w:ascii="Calibri" w:eastAsia="Times New Roman" w:hAnsi="Calibri" w:cs="Calibri"/>
          <w:color w:val="222222"/>
          <w:lang w:eastAsia="en-GB"/>
        </w:rPr>
        <w:t>attend</w:t>
      </w:r>
      <w:proofErr w:type="gramEnd"/>
      <w:r w:rsidRPr="00FE421C">
        <w:rPr>
          <w:rFonts w:ascii="Calibri" w:eastAsia="Times New Roman" w:hAnsi="Calibri" w:cs="Calibri"/>
          <w:color w:val="222222"/>
          <w:lang w:eastAsia="en-GB"/>
        </w:rPr>
        <w:t xml:space="preserve"> please give the organiser as much notice as possible as they may have a waiting list.</w:t>
      </w:r>
    </w:p>
    <w:p w14:paraId="4C34F1B0" w14:textId="1294C787" w:rsidR="00976867" w:rsidRPr="00CD28D3" w:rsidRDefault="00976867" w:rsidP="00976867">
      <w:pPr>
        <w:shd w:val="clear" w:color="auto" w:fill="FFFFFF"/>
        <w:spacing w:line="235" w:lineRule="atLeast"/>
        <w:rPr>
          <w:rFonts w:ascii="Calibri" w:eastAsia="Times New Roman" w:hAnsi="Calibri" w:cs="Calibri"/>
          <w:lang w:eastAsia="en-GB"/>
        </w:rPr>
      </w:pPr>
      <w:r w:rsidRPr="00CD28D3">
        <w:rPr>
          <w:rFonts w:ascii="Calibri" w:eastAsia="Times New Roman" w:hAnsi="Calibri" w:cs="Calibri"/>
          <w:b/>
          <w:bCs/>
          <w:lang w:eastAsia="en-GB"/>
        </w:rPr>
        <w:t>During the event: </w:t>
      </w:r>
      <w:r w:rsidR="004C329F">
        <w:rPr>
          <w:rFonts w:ascii="Calibri" w:eastAsia="Times New Roman" w:hAnsi="Calibri" w:cs="Calibri"/>
          <w:bCs/>
          <w:lang w:eastAsia="en-GB"/>
        </w:rPr>
        <w:t xml:space="preserve">it is </w:t>
      </w:r>
      <w:r w:rsidR="004C329F" w:rsidRPr="004C329F">
        <w:rPr>
          <w:rFonts w:ascii="Calibri" w:eastAsia="Times New Roman" w:hAnsi="Calibri" w:cs="Calibri"/>
          <w:b/>
          <w:bCs/>
          <w:lang w:eastAsia="en-GB"/>
        </w:rPr>
        <w:t>strongly recommended</w:t>
      </w:r>
      <w:r w:rsidR="004C329F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4C329F" w:rsidRPr="004C329F">
        <w:rPr>
          <w:rFonts w:ascii="Calibri" w:eastAsia="Times New Roman" w:hAnsi="Calibri" w:cs="Calibri"/>
          <w:bCs/>
          <w:lang w:eastAsia="en-GB"/>
        </w:rPr>
        <w:t>to</w:t>
      </w:r>
      <w:r w:rsidR="004C329F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CD28D3">
        <w:rPr>
          <w:rFonts w:ascii="Calibri" w:eastAsia="Times New Roman" w:hAnsi="Calibri" w:cs="Calibri"/>
          <w:lang w:eastAsia="en-GB"/>
        </w:rPr>
        <w:t>do a further lateral flow test each day. Feel free to wear a mask if you wish to.</w:t>
      </w:r>
    </w:p>
    <w:p w14:paraId="72AFDD4F" w14:textId="042023D0" w:rsidR="00A87D98" w:rsidRPr="00FE421C" w:rsidRDefault="00976867" w:rsidP="00A87D98">
      <w:pPr>
        <w:shd w:val="clear" w:color="auto" w:fill="FFFFFF"/>
        <w:spacing w:line="235" w:lineRule="atLeast"/>
      </w:pPr>
      <w:r w:rsidRPr="00CD28D3">
        <w:rPr>
          <w:rFonts w:ascii="Calibri" w:eastAsia="Times New Roman" w:hAnsi="Calibri" w:cs="Calibri"/>
          <w:lang w:eastAsia="en-GB"/>
        </w:rPr>
        <w:t>If you test positive and/or develop symptoms</w:t>
      </w:r>
      <w:r w:rsidR="004C329F">
        <w:rPr>
          <w:rFonts w:ascii="Calibri" w:eastAsia="Times New Roman" w:hAnsi="Calibri" w:cs="Calibri"/>
          <w:lang w:eastAsia="en-GB"/>
        </w:rPr>
        <w:t xml:space="preserve"> of a respiratory infection</w:t>
      </w:r>
      <w:r w:rsidRPr="00CD28D3">
        <w:rPr>
          <w:rFonts w:ascii="Calibri" w:eastAsia="Times New Roman" w:hAnsi="Calibri" w:cs="Calibri"/>
          <w:lang w:eastAsia="en-GB"/>
        </w:rPr>
        <w:t xml:space="preserve"> during the trip, please let the organiser know straight away. In this case you will need to leave the event</w:t>
      </w:r>
      <w:r w:rsidR="00346E22">
        <w:rPr>
          <w:rFonts w:ascii="Calibri" w:eastAsia="Times New Roman" w:hAnsi="Calibri" w:cs="Calibri"/>
          <w:lang w:eastAsia="en-GB"/>
        </w:rPr>
        <w:t>, preferably</w:t>
      </w:r>
      <w:r w:rsidRPr="00CD28D3">
        <w:rPr>
          <w:rFonts w:ascii="Calibri" w:eastAsia="Times New Roman" w:hAnsi="Calibri" w:cs="Calibri"/>
          <w:lang w:eastAsia="en-GB"/>
        </w:rPr>
        <w:t xml:space="preserve"> with anyone you shared a car with.</w:t>
      </w:r>
    </w:p>
    <w:p w14:paraId="242CA399" w14:textId="77777777" w:rsidR="00976867" w:rsidRPr="00BF43B4" w:rsidRDefault="00976867" w:rsidP="00BF43B4">
      <w:pPr>
        <w:shd w:val="clear" w:color="auto" w:fill="FFFFFF"/>
        <w:spacing w:line="235" w:lineRule="atLeast"/>
        <w:ind w:left="0"/>
        <w:rPr>
          <w:rFonts w:ascii="Calibri" w:eastAsia="Times New Roman" w:hAnsi="Calibri" w:cs="Calibri"/>
          <w:b/>
          <w:color w:val="222222"/>
          <w:lang w:eastAsia="en-GB"/>
        </w:rPr>
      </w:pPr>
    </w:p>
    <w:p w14:paraId="42529D7A" w14:textId="4A177FD7" w:rsidR="00E14EBA" w:rsidRDefault="00E14EBA" w:rsidP="00E14EBA">
      <w:pPr>
        <w:pStyle w:val="ListParagraph"/>
        <w:ind w:left="153"/>
      </w:pPr>
    </w:p>
    <w:p w14:paraId="274CA495" w14:textId="77777777" w:rsidR="00E14EBA" w:rsidRPr="007C6117" w:rsidRDefault="00E14EBA" w:rsidP="000B7406">
      <w:pPr>
        <w:jc w:val="right"/>
      </w:pPr>
    </w:p>
    <w:sectPr w:rsidR="00E14EBA" w:rsidRPr="007C6117" w:rsidSect="007C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1936"/>
    <w:multiLevelType w:val="hybridMultilevel"/>
    <w:tmpl w:val="F5FC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3870"/>
    <w:multiLevelType w:val="multilevel"/>
    <w:tmpl w:val="A21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F1"/>
    <w:rsid w:val="00010A27"/>
    <w:rsid w:val="00032E63"/>
    <w:rsid w:val="00046C87"/>
    <w:rsid w:val="00082AD3"/>
    <w:rsid w:val="00083646"/>
    <w:rsid w:val="000969F8"/>
    <w:rsid w:val="000A0DA7"/>
    <w:rsid w:val="000B7406"/>
    <w:rsid w:val="000E1303"/>
    <w:rsid w:val="00101EBB"/>
    <w:rsid w:val="001022BF"/>
    <w:rsid w:val="00136B54"/>
    <w:rsid w:val="00142217"/>
    <w:rsid w:val="001601F1"/>
    <w:rsid w:val="001A0F16"/>
    <w:rsid w:val="001B75BA"/>
    <w:rsid w:val="001C46BD"/>
    <w:rsid w:val="00213B68"/>
    <w:rsid w:val="00231463"/>
    <w:rsid w:val="0023191E"/>
    <w:rsid w:val="00246083"/>
    <w:rsid w:val="00273B8E"/>
    <w:rsid w:val="00290122"/>
    <w:rsid w:val="00292B25"/>
    <w:rsid w:val="0029338A"/>
    <w:rsid w:val="002A627C"/>
    <w:rsid w:val="002F12EF"/>
    <w:rsid w:val="00303DBB"/>
    <w:rsid w:val="00346E22"/>
    <w:rsid w:val="00347E29"/>
    <w:rsid w:val="00380847"/>
    <w:rsid w:val="00394E70"/>
    <w:rsid w:val="00443957"/>
    <w:rsid w:val="00463649"/>
    <w:rsid w:val="0046622A"/>
    <w:rsid w:val="00487CB7"/>
    <w:rsid w:val="00497347"/>
    <w:rsid w:val="004A6801"/>
    <w:rsid w:val="004C329F"/>
    <w:rsid w:val="004C419F"/>
    <w:rsid w:val="004D05DF"/>
    <w:rsid w:val="00515612"/>
    <w:rsid w:val="0054129A"/>
    <w:rsid w:val="005646A0"/>
    <w:rsid w:val="005F6A9D"/>
    <w:rsid w:val="0060735C"/>
    <w:rsid w:val="006079A7"/>
    <w:rsid w:val="00637838"/>
    <w:rsid w:val="00644DBD"/>
    <w:rsid w:val="006A3505"/>
    <w:rsid w:val="006B4714"/>
    <w:rsid w:val="00727A41"/>
    <w:rsid w:val="00742A3B"/>
    <w:rsid w:val="007507D7"/>
    <w:rsid w:val="007824E8"/>
    <w:rsid w:val="0078743C"/>
    <w:rsid w:val="007A108A"/>
    <w:rsid w:val="007C6117"/>
    <w:rsid w:val="007D4168"/>
    <w:rsid w:val="00844161"/>
    <w:rsid w:val="00847C47"/>
    <w:rsid w:val="008737B5"/>
    <w:rsid w:val="008849A7"/>
    <w:rsid w:val="0089532D"/>
    <w:rsid w:val="008A4104"/>
    <w:rsid w:val="008E5C61"/>
    <w:rsid w:val="009242D2"/>
    <w:rsid w:val="00927985"/>
    <w:rsid w:val="00954109"/>
    <w:rsid w:val="00976867"/>
    <w:rsid w:val="009A3DA7"/>
    <w:rsid w:val="009A4192"/>
    <w:rsid w:val="009E0D43"/>
    <w:rsid w:val="009F65C2"/>
    <w:rsid w:val="00A20095"/>
    <w:rsid w:val="00A87D98"/>
    <w:rsid w:val="00AB1501"/>
    <w:rsid w:val="00AB2342"/>
    <w:rsid w:val="00AE2E34"/>
    <w:rsid w:val="00AF5CF3"/>
    <w:rsid w:val="00B22D06"/>
    <w:rsid w:val="00B241E0"/>
    <w:rsid w:val="00B43B1F"/>
    <w:rsid w:val="00BB012E"/>
    <w:rsid w:val="00BC30BD"/>
    <w:rsid w:val="00BE5921"/>
    <w:rsid w:val="00BF43B4"/>
    <w:rsid w:val="00C654D5"/>
    <w:rsid w:val="00D173FA"/>
    <w:rsid w:val="00D773B9"/>
    <w:rsid w:val="00DC3257"/>
    <w:rsid w:val="00DD4B11"/>
    <w:rsid w:val="00DF6725"/>
    <w:rsid w:val="00E032A6"/>
    <w:rsid w:val="00E0332B"/>
    <w:rsid w:val="00E14EBA"/>
    <w:rsid w:val="00EC0FA1"/>
    <w:rsid w:val="00EC4B03"/>
    <w:rsid w:val="00EE0028"/>
    <w:rsid w:val="00EF7D3A"/>
    <w:rsid w:val="00F04B5D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E618"/>
  <w15:chartTrackingRefBased/>
  <w15:docId w15:val="{B38E891C-5335-481F-973E-55C0BE6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17"/>
    <w:pPr>
      <w:ind w:left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2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B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coronavirus-covid-19-safer-travel-guidance-for-passengers" TargetMode="External"/><Relationship Id="rId5" Type="http://schemas.openxmlformats.org/officeDocument/2006/relationships/hyperlink" Target="https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Gay</dc:creator>
  <cp:keywords/>
  <dc:description/>
  <cp:lastModifiedBy>Irene Baker</cp:lastModifiedBy>
  <cp:revision>2</cp:revision>
  <dcterms:created xsi:type="dcterms:W3CDTF">2022-04-08T18:45:00Z</dcterms:created>
  <dcterms:modified xsi:type="dcterms:W3CDTF">2022-04-08T18:45:00Z</dcterms:modified>
</cp:coreProperties>
</file>